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19" w:rsidRPr="0087735E" w:rsidRDefault="00C13219">
      <w:pPr>
        <w:rPr>
          <w:rFonts w:ascii="Times New Roman" w:hAnsi="Times New Roman" w:cs="Times New Roman"/>
          <w:b/>
          <w:sz w:val="24"/>
          <w:lang w:val="en-US"/>
        </w:rPr>
      </w:pPr>
      <w:r w:rsidRPr="0087735E">
        <w:rPr>
          <w:rFonts w:ascii="Times New Roman" w:hAnsi="Times New Roman" w:cs="Times New Roman"/>
          <w:b/>
          <w:sz w:val="24"/>
          <w:lang w:val="en-US"/>
        </w:rPr>
        <w:t xml:space="preserve">Name of </w:t>
      </w:r>
      <w:proofErr w:type="gramStart"/>
      <w:r w:rsidRPr="0087735E">
        <w:rPr>
          <w:rFonts w:ascii="Times New Roman" w:hAnsi="Times New Roman" w:cs="Times New Roman"/>
          <w:b/>
          <w:sz w:val="24"/>
          <w:lang w:val="en-US"/>
        </w:rPr>
        <w:t>Website :</w:t>
      </w:r>
      <w:proofErr w:type="gramEnd"/>
      <w:r w:rsidRPr="0087735E">
        <w:rPr>
          <w:rFonts w:ascii="Times New Roman" w:hAnsi="Times New Roman" w:cs="Times New Roman"/>
          <w:b/>
          <w:sz w:val="24"/>
          <w:lang w:val="en-US"/>
        </w:rPr>
        <w:t xml:space="preserve"> www.ghssdoimukh.in</w:t>
      </w:r>
    </w:p>
    <w:p w:rsidR="00C13219" w:rsidRDefault="00C13219">
      <w:pPr>
        <w:rPr>
          <w:rFonts w:ascii="Times New Roman" w:hAnsi="Times New Roman" w:cs="Times New Roman"/>
          <w:sz w:val="24"/>
          <w:lang w:val="en-US"/>
        </w:rPr>
      </w:pPr>
    </w:p>
    <w:p w:rsidR="005F2028" w:rsidRPr="00C13219" w:rsidRDefault="0087735E" w:rsidP="00C1321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13219">
        <w:rPr>
          <w:rFonts w:ascii="Times New Roman" w:hAnsi="Times New Roman" w:cs="Times New Roman"/>
          <w:b/>
          <w:sz w:val="24"/>
          <w:lang w:val="en-US"/>
        </w:rPr>
        <w:t>Mandatory Public</w:t>
      </w:r>
      <w:r w:rsidR="00C13219" w:rsidRPr="00C13219">
        <w:rPr>
          <w:rFonts w:ascii="Times New Roman" w:hAnsi="Times New Roman" w:cs="Times New Roman"/>
          <w:b/>
          <w:sz w:val="24"/>
          <w:lang w:val="en-US"/>
        </w:rPr>
        <w:t xml:space="preserve"> Disclosure</w:t>
      </w:r>
    </w:p>
    <w:p w:rsidR="00C13219" w:rsidRDefault="00C13219">
      <w:pPr>
        <w:rPr>
          <w:rFonts w:ascii="Times New Roman" w:hAnsi="Times New Roman" w:cs="Times New Roman"/>
          <w:sz w:val="24"/>
          <w:lang w:val="en-US"/>
        </w:rPr>
      </w:pPr>
    </w:p>
    <w:p w:rsidR="00C13219" w:rsidRPr="0087735E" w:rsidRDefault="00C13219" w:rsidP="00C13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C13219">
        <w:rPr>
          <w:rFonts w:ascii="Times New Roman" w:hAnsi="Times New Roman" w:cs="Times New Roman"/>
          <w:sz w:val="24"/>
          <w:lang w:val="en-US"/>
        </w:rPr>
        <w:t xml:space="preserve"> </w:t>
      </w:r>
      <w:r w:rsidRPr="0087735E">
        <w:rPr>
          <w:rFonts w:ascii="Times New Roman" w:hAnsi="Times New Roman" w:cs="Times New Roman"/>
          <w:b/>
          <w:sz w:val="24"/>
          <w:u w:val="single"/>
          <w:lang w:val="en-US"/>
        </w:rPr>
        <w:t>GENRAL INFORMATION</w:t>
      </w: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3685"/>
        <w:gridCol w:w="4456"/>
      </w:tblGrid>
      <w:tr w:rsidR="00C13219" w:rsidRPr="0087735E" w:rsidTr="0087735E">
        <w:tc>
          <w:tcPr>
            <w:tcW w:w="741" w:type="dxa"/>
            <w:shd w:val="clear" w:color="auto" w:fill="FFC000" w:themeFill="accent4"/>
          </w:tcPr>
          <w:p w:rsidR="00C13219" w:rsidRPr="0087735E" w:rsidRDefault="00C13219" w:rsidP="00C1321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SL NO</w:t>
            </w:r>
          </w:p>
        </w:tc>
        <w:tc>
          <w:tcPr>
            <w:tcW w:w="3685" w:type="dxa"/>
            <w:shd w:val="clear" w:color="auto" w:fill="FFC000" w:themeFill="accent4"/>
          </w:tcPr>
          <w:p w:rsidR="00C13219" w:rsidRPr="0087735E" w:rsidRDefault="00C13219" w:rsidP="00C1321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INFORMATION</w:t>
            </w:r>
          </w:p>
        </w:tc>
        <w:tc>
          <w:tcPr>
            <w:tcW w:w="4456" w:type="dxa"/>
            <w:shd w:val="clear" w:color="auto" w:fill="FFC000" w:themeFill="accent4"/>
          </w:tcPr>
          <w:p w:rsidR="00C13219" w:rsidRPr="0087735E" w:rsidRDefault="00C13219" w:rsidP="00C1321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DETAILS </w:t>
            </w:r>
          </w:p>
        </w:tc>
      </w:tr>
      <w:tr w:rsidR="00C13219" w:rsidTr="00C13219">
        <w:tc>
          <w:tcPr>
            <w:tcW w:w="741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3685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 OF THE SCHOOL</w:t>
            </w:r>
          </w:p>
        </w:tc>
        <w:tc>
          <w:tcPr>
            <w:tcW w:w="4456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GOVERNMENT HIGHER SECONDARY SCHOOL, DOIMUKH</w:t>
            </w:r>
          </w:p>
        </w:tc>
      </w:tr>
      <w:tr w:rsidR="00C13219" w:rsidTr="00C13219">
        <w:tc>
          <w:tcPr>
            <w:tcW w:w="741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3685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AFFILIATION NO</w:t>
            </w:r>
          </w:p>
        </w:tc>
        <w:tc>
          <w:tcPr>
            <w:tcW w:w="4456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2220014</w:t>
            </w:r>
          </w:p>
        </w:tc>
      </w:tr>
      <w:tr w:rsidR="00C13219" w:rsidTr="00C13219">
        <w:tc>
          <w:tcPr>
            <w:tcW w:w="741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3685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SCHOOL CODE</w:t>
            </w:r>
          </w:p>
        </w:tc>
        <w:tc>
          <w:tcPr>
            <w:tcW w:w="4456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37025</w:t>
            </w:r>
          </w:p>
        </w:tc>
      </w:tr>
      <w:tr w:rsidR="00C13219" w:rsidTr="00C13219">
        <w:tc>
          <w:tcPr>
            <w:tcW w:w="741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3685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COMPLETE ADDRESS WITH PIN CODE</w:t>
            </w:r>
          </w:p>
        </w:tc>
        <w:tc>
          <w:tcPr>
            <w:tcW w:w="4456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GOVT. HR. SEC. SCHOOL, DOIMUKH</w:t>
            </w:r>
          </w:p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P.O.- DOIMUKH</w:t>
            </w:r>
          </w:p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DISTRICT – PAPAUMAPRE</w:t>
            </w:r>
          </w:p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ARUNACHAL PRADESH-791112</w:t>
            </w:r>
          </w:p>
        </w:tc>
      </w:tr>
      <w:tr w:rsidR="00C13219" w:rsidTr="00C13219">
        <w:tc>
          <w:tcPr>
            <w:tcW w:w="741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3685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PRINCIPAL, NAME AND QUALIFICATION</w:t>
            </w:r>
          </w:p>
        </w:tc>
        <w:tc>
          <w:tcPr>
            <w:tcW w:w="4456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MRS  MOKIR KAMKI, M.A., B. Ed.</w:t>
            </w:r>
          </w:p>
        </w:tc>
      </w:tr>
      <w:tr w:rsidR="00C13219" w:rsidTr="00C13219">
        <w:tc>
          <w:tcPr>
            <w:tcW w:w="741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3685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SCHOOL  EMAIL ID</w:t>
            </w:r>
          </w:p>
        </w:tc>
        <w:tc>
          <w:tcPr>
            <w:tcW w:w="4456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5" w:history="1">
              <w:r w:rsidRPr="00BA075F">
                <w:rPr>
                  <w:rStyle w:val="Hyperlink"/>
                  <w:rFonts w:ascii="Times New Roman" w:hAnsi="Times New Roman" w:cs="Times New Roman"/>
                  <w:sz w:val="24"/>
                  <w:lang w:val="en-US"/>
                </w:rPr>
                <w:t>37025@cbseshiksha.in</w:t>
              </w:r>
            </w:hyperlink>
          </w:p>
        </w:tc>
      </w:tr>
      <w:tr w:rsidR="00C13219" w:rsidTr="00C13219">
        <w:tc>
          <w:tcPr>
            <w:tcW w:w="741" w:type="dxa"/>
          </w:tcPr>
          <w:p w:rsidR="00C13219" w:rsidRDefault="00C13219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3685" w:type="dxa"/>
          </w:tcPr>
          <w:p w:rsidR="00C13219" w:rsidRDefault="00DE1E22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CONTACT DETAIL</w:t>
            </w:r>
          </w:p>
        </w:tc>
        <w:tc>
          <w:tcPr>
            <w:tcW w:w="4456" w:type="dxa"/>
          </w:tcPr>
          <w:p w:rsidR="00C13219" w:rsidRDefault="00DE1E22" w:rsidP="00C1321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9436050549</w:t>
            </w:r>
          </w:p>
        </w:tc>
      </w:tr>
    </w:tbl>
    <w:p w:rsidR="00C13219" w:rsidRDefault="00C13219" w:rsidP="00C13219">
      <w:pPr>
        <w:ind w:left="360"/>
        <w:rPr>
          <w:rFonts w:ascii="Times New Roman" w:hAnsi="Times New Roman" w:cs="Times New Roman"/>
          <w:sz w:val="24"/>
          <w:lang w:val="en-US"/>
        </w:rPr>
      </w:pPr>
    </w:p>
    <w:p w:rsidR="00DE1E22" w:rsidRPr="0087735E" w:rsidRDefault="00DE1E22" w:rsidP="00DE1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7735E">
        <w:rPr>
          <w:rFonts w:ascii="Times New Roman" w:hAnsi="Times New Roman" w:cs="Times New Roman"/>
          <w:b/>
          <w:sz w:val="24"/>
          <w:u w:val="single"/>
          <w:lang w:val="en-US"/>
        </w:rPr>
        <w:t>DOCUMENT AND INFORMATION</w:t>
      </w: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5528"/>
        <w:gridCol w:w="2613"/>
      </w:tblGrid>
      <w:tr w:rsidR="00DE1E22" w:rsidRPr="0087735E" w:rsidTr="0087735E">
        <w:tc>
          <w:tcPr>
            <w:tcW w:w="741" w:type="dxa"/>
            <w:shd w:val="clear" w:color="auto" w:fill="FFC000" w:themeFill="accent4"/>
          </w:tcPr>
          <w:p w:rsidR="00DE1E22" w:rsidRPr="0087735E" w:rsidRDefault="00DE1E22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SL NO</w:t>
            </w:r>
          </w:p>
        </w:tc>
        <w:tc>
          <w:tcPr>
            <w:tcW w:w="5528" w:type="dxa"/>
            <w:shd w:val="clear" w:color="auto" w:fill="FFC000" w:themeFill="accent4"/>
          </w:tcPr>
          <w:p w:rsidR="00DE1E22" w:rsidRPr="0087735E" w:rsidRDefault="00DE1E22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DOCUMENT/ INFORMATION</w:t>
            </w:r>
          </w:p>
        </w:tc>
        <w:tc>
          <w:tcPr>
            <w:tcW w:w="2613" w:type="dxa"/>
            <w:shd w:val="clear" w:color="auto" w:fill="FFC000" w:themeFill="accent4"/>
          </w:tcPr>
          <w:p w:rsidR="00DE1E22" w:rsidRPr="0087735E" w:rsidRDefault="00DE1E22" w:rsidP="00B7107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UPLOAD DOCUMENTS</w:t>
            </w:r>
          </w:p>
        </w:tc>
      </w:tr>
      <w:tr w:rsidR="00DE1E22" w:rsidTr="00DE1E22">
        <w:tc>
          <w:tcPr>
            <w:tcW w:w="741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5528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COPIES OF AFFILIATION  LETTER AND RECENT EXTENSION  OF AFFILIATION, IF ANY</w:t>
            </w:r>
          </w:p>
        </w:tc>
        <w:tc>
          <w:tcPr>
            <w:tcW w:w="2613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E1E22" w:rsidTr="00DE1E22">
        <w:tc>
          <w:tcPr>
            <w:tcW w:w="741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5528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COPIES OF SOCIETY/COMPANY REISTRATION/RENEWAL CERTIFICATE AS APPLICABBLE </w:t>
            </w:r>
          </w:p>
        </w:tc>
        <w:tc>
          <w:tcPr>
            <w:tcW w:w="2613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----</w:t>
            </w:r>
          </w:p>
        </w:tc>
      </w:tr>
      <w:tr w:rsidR="00DE1E22" w:rsidTr="00DE1E22">
        <w:tc>
          <w:tcPr>
            <w:tcW w:w="741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5528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COPY OF NO OBJECTION CERTIFICATE (NOC) ISSUED IF APPLICABLE  BY STATE GOVT/UT</w:t>
            </w:r>
          </w:p>
        </w:tc>
        <w:tc>
          <w:tcPr>
            <w:tcW w:w="2613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E1E22" w:rsidTr="00DE1E22">
        <w:tc>
          <w:tcPr>
            <w:tcW w:w="741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5528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COPIES OF RECOGNITION CERTIFICATE UNDER RTE ACT 2009AND ITS RENEWAL IF APPLICABLE</w:t>
            </w:r>
          </w:p>
        </w:tc>
        <w:tc>
          <w:tcPr>
            <w:tcW w:w="2613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E1E22" w:rsidTr="00DE1E22">
        <w:tc>
          <w:tcPr>
            <w:tcW w:w="741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5528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COPY OF VALID BUILDING  SAFETY CERTIFICATE </w:t>
            </w:r>
            <w:r w:rsidR="007D71BF">
              <w:rPr>
                <w:rFonts w:ascii="Times New Roman" w:hAnsi="Times New Roman" w:cs="Times New Roman"/>
                <w:sz w:val="24"/>
                <w:lang w:val="en-US"/>
              </w:rPr>
              <w:t>AS PER THE NATIONAL BUILDING CODE</w:t>
            </w:r>
          </w:p>
        </w:tc>
        <w:tc>
          <w:tcPr>
            <w:tcW w:w="2613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E1E22" w:rsidTr="00DE1E22">
        <w:tc>
          <w:tcPr>
            <w:tcW w:w="741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5528" w:type="dxa"/>
          </w:tcPr>
          <w:p w:rsidR="00DE1E22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COPY OF VALID FIRE SAFETY CERTIFICATEAS PER THE NATIONAL BUILDING CODE</w:t>
            </w:r>
          </w:p>
        </w:tc>
        <w:tc>
          <w:tcPr>
            <w:tcW w:w="2613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E1E22" w:rsidTr="00DE1E22">
        <w:tc>
          <w:tcPr>
            <w:tcW w:w="741" w:type="dxa"/>
          </w:tcPr>
          <w:p w:rsidR="00DE1E22" w:rsidRDefault="00DE1E22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5528" w:type="dxa"/>
          </w:tcPr>
          <w:p w:rsidR="00DE1E22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COPY OF DEO CERTIFICATE SUBMITTED BY THE SCHOOL FOR AFFILIATION/UPGRADATION/ EXTENSION </w:t>
            </w:r>
          </w:p>
        </w:tc>
        <w:tc>
          <w:tcPr>
            <w:tcW w:w="2613" w:type="dxa"/>
          </w:tcPr>
          <w:p w:rsidR="00DE1E22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APPLICABLE</w:t>
            </w:r>
          </w:p>
        </w:tc>
      </w:tr>
      <w:tr w:rsidR="007D71BF" w:rsidTr="00DE1E22">
        <w:tc>
          <w:tcPr>
            <w:tcW w:w="741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5528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COPY OF VALID WATER HEALTH AND SANITATION CERTIFICATE.</w:t>
            </w:r>
          </w:p>
        </w:tc>
        <w:tc>
          <w:tcPr>
            <w:tcW w:w="2613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DE1E22" w:rsidRDefault="00DE1E22" w:rsidP="00DE1E22">
      <w:pPr>
        <w:ind w:left="360"/>
        <w:rPr>
          <w:rFonts w:ascii="Times New Roman" w:hAnsi="Times New Roman" w:cs="Times New Roman"/>
          <w:sz w:val="24"/>
          <w:lang w:val="en-US"/>
        </w:rPr>
      </w:pPr>
    </w:p>
    <w:p w:rsidR="007D71BF" w:rsidRPr="0087735E" w:rsidRDefault="007D71BF" w:rsidP="007D7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7735E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>RESULT AND ACADEMICS</w:t>
      </w: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5244"/>
        <w:gridCol w:w="2897"/>
      </w:tblGrid>
      <w:tr w:rsidR="007D71BF" w:rsidRPr="0087735E" w:rsidTr="0087735E">
        <w:tc>
          <w:tcPr>
            <w:tcW w:w="741" w:type="dxa"/>
            <w:shd w:val="clear" w:color="auto" w:fill="FFC000" w:themeFill="accent4"/>
          </w:tcPr>
          <w:p w:rsidR="007D71BF" w:rsidRPr="0087735E" w:rsidRDefault="007D71BF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SL NO</w:t>
            </w:r>
          </w:p>
        </w:tc>
        <w:tc>
          <w:tcPr>
            <w:tcW w:w="5244" w:type="dxa"/>
            <w:shd w:val="clear" w:color="auto" w:fill="FFC000" w:themeFill="accent4"/>
          </w:tcPr>
          <w:p w:rsidR="007D71BF" w:rsidRPr="0087735E" w:rsidRDefault="007D71BF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DOCUMENT/ INFORMATION</w:t>
            </w:r>
          </w:p>
        </w:tc>
        <w:tc>
          <w:tcPr>
            <w:tcW w:w="2897" w:type="dxa"/>
            <w:shd w:val="clear" w:color="auto" w:fill="FFC000" w:themeFill="accent4"/>
          </w:tcPr>
          <w:p w:rsidR="007D71BF" w:rsidRPr="0087735E" w:rsidRDefault="007D71BF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UPLOAD DOCUMENTS</w:t>
            </w:r>
          </w:p>
        </w:tc>
      </w:tr>
      <w:tr w:rsidR="007D71BF" w:rsidTr="007D71BF">
        <w:tc>
          <w:tcPr>
            <w:tcW w:w="741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5244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FEE STRUCTURE OF THE SCHOOL</w:t>
            </w:r>
          </w:p>
        </w:tc>
        <w:tc>
          <w:tcPr>
            <w:tcW w:w="2897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 PER GOVT. NORMS</w:t>
            </w:r>
          </w:p>
        </w:tc>
      </w:tr>
      <w:tr w:rsidR="007D71BF" w:rsidTr="007D71BF">
        <w:tc>
          <w:tcPr>
            <w:tcW w:w="741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5244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ANNUAL ACADEMIC CALENDER</w:t>
            </w:r>
          </w:p>
        </w:tc>
        <w:tc>
          <w:tcPr>
            <w:tcW w:w="2897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 PER GOVT. NOTIFICATION</w:t>
            </w:r>
          </w:p>
        </w:tc>
      </w:tr>
      <w:tr w:rsidR="007D71BF" w:rsidTr="007D71BF">
        <w:tc>
          <w:tcPr>
            <w:tcW w:w="741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5244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LIST OF SCHOOL MANAGEMENT COMMITTEE (SMC)</w:t>
            </w:r>
          </w:p>
        </w:tc>
        <w:tc>
          <w:tcPr>
            <w:tcW w:w="2897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D71BF" w:rsidTr="007D71BF">
        <w:tc>
          <w:tcPr>
            <w:tcW w:w="741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5244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LIST OF PARENTS TEACHER ASSOCIATION (PTA) MEMBERS</w:t>
            </w:r>
          </w:p>
        </w:tc>
        <w:tc>
          <w:tcPr>
            <w:tcW w:w="2897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D71BF" w:rsidTr="007D71BF">
        <w:tc>
          <w:tcPr>
            <w:tcW w:w="741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5244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LAST THREE YEARS RESULT </w:t>
            </w:r>
            <w:r w:rsidR="0058260D">
              <w:rPr>
                <w:rFonts w:ascii="Times New Roman" w:hAnsi="Times New Roman" w:cs="Times New Roman"/>
                <w:sz w:val="24"/>
                <w:lang w:val="en-US"/>
              </w:rPr>
              <w:t>OF THE BOARD EXAMINATIONAS PER APPLICABILITY</w:t>
            </w:r>
          </w:p>
        </w:tc>
        <w:tc>
          <w:tcPr>
            <w:tcW w:w="2897" w:type="dxa"/>
          </w:tcPr>
          <w:p w:rsidR="007D71BF" w:rsidRDefault="007D71BF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7D71BF" w:rsidRDefault="007D71BF" w:rsidP="007D71BF">
      <w:pPr>
        <w:ind w:left="360"/>
        <w:rPr>
          <w:rFonts w:ascii="Times New Roman" w:hAnsi="Times New Roman" w:cs="Times New Roman"/>
          <w:sz w:val="24"/>
          <w:lang w:val="en-US"/>
        </w:rPr>
      </w:pPr>
    </w:p>
    <w:p w:rsidR="0058260D" w:rsidRDefault="0058260D" w:rsidP="007D71BF">
      <w:pPr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RESULT  CLASS</w:t>
      </w:r>
      <w:proofErr w:type="gramEnd"/>
      <w:r>
        <w:rPr>
          <w:rFonts w:ascii="Times New Roman" w:hAnsi="Times New Roman" w:cs="Times New Roman"/>
          <w:sz w:val="24"/>
          <w:lang w:val="en-US"/>
        </w:rPr>
        <w:t>-X</w:t>
      </w:r>
    </w:p>
    <w:tbl>
      <w:tblPr>
        <w:tblStyle w:val="TableGrid"/>
        <w:tblW w:w="0" w:type="auto"/>
        <w:tblInd w:w="360" w:type="dxa"/>
        <w:tblLook w:val="04A0"/>
      </w:tblPr>
      <w:tblGrid>
        <w:gridCol w:w="1162"/>
        <w:gridCol w:w="1281"/>
        <w:gridCol w:w="1683"/>
        <w:gridCol w:w="1502"/>
        <w:gridCol w:w="1776"/>
        <w:gridCol w:w="1478"/>
      </w:tblGrid>
      <w:tr w:rsidR="0058260D" w:rsidTr="0058260D">
        <w:tc>
          <w:tcPr>
            <w:tcW w:w="1162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SL NO</w:t>
            </w:r>
          </w:p>
        </w:tc>
        <w:tc>
          <w:tcPr>
            <w:tcW w:w="1281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YEAR</w:t>
            </w:r>
          </w:p>
        </w:tc>
        <w:tc>
          <w:tcPr>
            <w:tcW w:w="1683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OF REGISTERED STUDENTS</w:t>
            </w:r>
          </w:p>
        </w:tc>
        <w:tc>
          <w:tcPr>
            <w:tcW w:w="1502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OF STUDENTS PASSED</w:t>
            </w:r>
          </w:p>
        </w:tc>
        <w:tc>
          <w:tcPr>
            <w:tcW w:w="1776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PASS PERCENTAGE</w:t>
            </w:r>
          </w:p>
        </w:tc>
        <w:tc>
          <w:tcPr>
            <w:tcW w:w="1478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REMARKS</w:t>
            </w:r>
          </w:p>
        </w:tc>
      </w:tr>
      <w:tr w:rsidR="0058260D" w:rsidTr="0058260D">
        <w:tc>
          <w:tcPr>
            <w:tcW w:w="1162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81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  <w:tc>
          <w:tcPr>
            <w:tcW w:w="1683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290</w:t>
            </w:r>
          </w:p>
        </w:tc>
        <w:tc>
          <w:tcPr>
            <w:tcW w:w="1502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69</w:t>
            </w:r>
          </w:p>
        </w:tc>
        <w:tc>
          <w:tcPr>
            <w:tcW w:w="1776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23.79</w:t>
            </w:r>
          </w:p>
        </w:tc>
        <w:tc>
          <w:tcPr>
            <w:tcW w:w="1478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8260D" w:rsidTr="0058260D">
        <w:tc>
          <w:tcPr>
            <w:tcW w:w="1162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81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</w:tc>
        <w:tc>
          <w:tcPr>
            <w:tcW w:w="1683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192</w:t>
            </w:r>
          </w:p>
        </w:tc>
        <w:tc>
          <w:tcPr>
            <w:tcW w:w="1502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110</w:t>
            </w:r>
          </w:p>
        </w:tc>
        <w:tc>
          <w:tcPr>
            <w:tcW w:w="1776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57.29</w:t>
            </w:r>
          </w:p>
        </w:tc>
        <w:tc>
          <w:tcPr>
            <w:tcW w:w="1478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8260D" w:rsidTr="0058260D">
        <w:tc>
          <w:tcPr>
            <w:tcW w:w="1162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81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2020</w:t>
            </w:r>
          </w:p>
        </w:tc>
        <w:tc>
          <w:tcPr>
            <w:tcW w:w="1683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195</w:t>
            </w:r>
          </w:p>
        </w:tc>
        <w:tc>
          <w:tcPr>
            <w:tcW w:w="1502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</w:tc>
        <w:tc>
          <w:tcPr>
            <w:tcW w:w="1776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26.7</w:t>
            </w:r>
          </w:p>
        </w:tc>
        <w:tc>
          <w:tcPr>
            <w:tcW w:w="1478" w:type="dxa"/>
          </w:tcPr>
          <w:p w:rsidR="0058260D" w:rsidRDefault="0058260D" w:rsidP="007D71B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8260D" w:rsidRDefault="0058260D" w:rsidP="007D71BF">
      <w:pPr>
        <w:ind w:left="360"/>
        <w:rPr>
          <w:rFonts w:ascii="Times New Roman" w:hAnsi="Times New Roman" w:cs="Times New Roman"/>
          <w:sz w:val="24"/>
          <w:lang w:val="en-US"/>
        </w:rPr>
      </w:pPr>
    </w:p>
    <w:p w:rsidR="0058260D" w:rsidRDefault="0058260D" w:rsidP="0058260D">
      <w:pPr>
        <w:ind w:left="360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RESULT  CLASS</w:t>
      </w:r>
      <w:proofErr w:type="gramEnd"/>
      <w:r>
        <w:rPr>
          <w:rFonts w:ascii="Times New Roman" w:hAnsi="Times New Roman" w:cs="Times New Roman"/>
          <w:sz w:val="24"/>
          <w:lang w:val="en-US"/>
        </w:rPr>
        <w:t>-XII</w:t>
      </w:r>
    </w:p>
    <w:tbl>
      <w:tblPr>
        <w:tblStyle w:val="TableGrid"/>
        <w:tblW w:w="0" w:type="auto"/>
        <w:tblInd w:w="360" w:type="dxa"/>
        <w:tblLook w:val="04A0"/>
      </w:tblPr>
      <w:tblGrid>
        <w:gridCol w:w="1162"/>
        <w:gridCol w:w="1281"/>
        <w:gridCol w:w="1683"/>
        <w:gridCol w:w="1502"/>
        <w:gridCol w:w="1776"/>
        <w:gridCol w:w="1478"/>
      </w:tblGrid>
      <w:tr w:rsidR="0058260D" w:rsidTr="0058260D">
        <w:tc>
          <w:tcPr>
            <w:tcW w:w="1162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SL NO</w:t>
            </w:r>
          </w:p>
        </w:tc>
        <w:tc>
          <w:tcPr>
            <w:tcW w:w="1281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YEAR</w:t>
            </w:r>
          </w:p>
        </w:tc>
        <w:tc>
          <w:tcPr>
            <w:tcW w:w="1683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OF REGISTERED STUDENTS</w:t>
            </w:r>
          </w:p>
        </w:tc>
        <w:tc>
          <w:tcPr>
            <w:tcW w:w="1502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OF STUDENTS PASSED</w:t>
            </w:r>
          </w:p>
        </w:tc>
        <w:tc>
          <w:tcPr>
            <w:tcW w:w="1776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PASS PERCENTAGE</w:t>
            </w:r>
          </w:p>
        </w:tc>
        <w:tc>
          <w:tcPr>
            <w:tcW w:w="1478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REMARKS</w:t>
            </w:r>
          </w:p>
        </w:tc>
      </w:tr>
      <w:tr w:rsidR="0058260D" w:rsidTr="0058260D">
        <w:tc>
          <w:tcPr>
            <w:tcW w:w="1162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81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  <w:tc>
          <w:tcPr>
            <w:tcW w:w="1683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408</w:t>
            </w:r>
          </w:p>
        </w:tc>
        <w:tc>
          <w:tcPr>
            <w:tcW w:w="1502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151</w:t>
            </w:r>
          </w:p>
        </w:tc>
        <w:tc>
          <w:tcPr>
            <w:tcW w:w="1776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37.01</w:t>
            </w:r>
          </w:p>
        </w:tc>
        <w:tc>
          <w:tcPr>
            <w:tcW w:w="1478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8260D" w:rsidTr="0058260D">
        <w:tc>
          <w:tcPr>
            <w:tcW w:w="1162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81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</w:tc>
        <w:tc>
          <w:tcPr>
            <w:tcW w:w="1683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429</w:t>
            </w:r>
          </w:p>
        </w:tc>
        <w:tc>
          <w:tcPr>
            <w:tcW w:w="1502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198</w:t>
            </w:r>
          </w:p>
        </w:tc>
        <w:tc>
          <w:tcPr>
            <w:tcW w:w="1776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46.53</w:t>
            </w:r>
          </w:p>
        </w:tc>
        <w:tc>
          <w:tcPr>
            <w:tcW w:w="1478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8260D" w:rsidTr="0058260D">
        <w:tc>
          <w:tcPr>
            <w:tcW w:w="1162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281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2020</w:t>
            </w:r>
          </w:p>
        </w:tc>
        <w:tc>
          <w:tcPr>
            <w:tcW w:w="1683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</w:p>
        </w:tc>
        <w:tc>
          <w:tcPr>
            <w:tcW w:w="1502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153</w:t>
            </w:r>
          </w:p>
        </w:tc>
        <w:tc>
          <w:tcPr>
            <w:tcW w:w="1776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75.70</w:t>
            </w:r>
          </w:p>
        </w:tc>
        <w:tc>
          <w:tcPr>
            <w:tcW w:w="1478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8260D" w:rsidRDefault="0058260D" w:rsidP="007D71BF">
      <w:pPr>
        <w:ind w:left="360"/>
        <w:rPr>
          <w:rFonts w:ascii="Times New Roman" w:hAnsi="Times New Roman" w:cs="Times New Roman"/>
          <w:sz w:val="24"/>
          <w:lang w:val="en-US"/>
        </w:rPr>
      </w:pPr>
    </w:p>
    <w:p w:rsidR="0058260D" w:rsidRPr="0087735E" w:rsidRDefault="0058260D" w:rsidP="00582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7735E">
        <w:rPr>
          <w:rFonts w:ascii="Times New Roman" w:hAnsi="Times New Roman" w:cs="Times New Roman"/>
          <w:b/>
          <w:sz w:val="24"/>
          <w:u w:val="single"/>
          <w:lang w:val="en-US"/>
        </w:rPr>
        <w:t>STAFF/ TEACHER</w:t>
      </w: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5244"/>
        <w:gridCol w:w="2897"/>
      </w:tblGrid>
      <w:tr w:rsidR="0058260D" w:rsidRPr="0087735E" w:rsidTr="0087735E">
        <w:tc>
          <w:tcPr>
            <w:tcW w:w="741" w:type="dxa"/>
            <w:shd w:val="clear" w:color="auto" w:fill="FFC000" w:themeFill="accent4"/>
          </w:tcPr>
          <w:p w:rsidR="0058260D" w:rsidRPr="0087735E" w:rsidRDefault="006A1851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SL NO</w:t>
            </w:r>
          </w:p>
        </w:tc>
        <w:tc>
          <w:tcPr>
            <w:tcW w:w="5244" w:type="dxa"/>
            <w:shd w:val="clear" w:color="auto" w:fill="FFC000" w:themeFill="accent4"/>
          </w:tcPr>
          <w:p w:rsidR="0058260D" w:rsidRPr="0087735E" w:rsidRDefault="0058260D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INFORMATION</w:t>
            </w:r>
          </w:p>
        </w:tc>
        <w:tc>
          <w:tcPr>
            <w:tcW w:w="2897" w:type="dxa"/>
            <w:shd w:val="clear" w:color="auto" w:fill="FFC000" w:themeFill="accent4"/>
          </w:tcPr>
          <w:p w:rsidR="0058260D" w:rsidRPr="0087735E" w:rsidRDefault="006A1851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DETAILS</w:t>
            </w:r>
          </w:p>
        </w:tc>
      </w:tr>
      <w:tr w:rsidR="0058260D" w:rsidTr="00FC0814">
        <w:tc>
          <w:tcPr>
            <w:tcW w:w="741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5244" w:type="dxa"/>
          </w:tcPr>
          <w:p w:rsidR="0058260D" w:rsidRDefault="0058260D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PRINCIPAL</w:t>
            </w:r>
          </w:p>
        </w:tc>
        <w:tc>
          <w:tcPr>
            <w:tcW w:w="2897" w:type="dxa"/>
          </w:tcPr>
          <w:p w:rsidR="0058260D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6A1851" w:rsidTr="00FC0814">
        <w:tc>
          <w:tcPr>
            <w:tcW w:w="741" w:type="dxa"/>
            <w:vMerge w:val="restart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244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TOTAL NO OF TEACHERS </w:t>
            </w:r>
          </w:p>
        </w:tc>
        <w:tc>
          <w:tcPr>
            <w:tcW w:w="2897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</w:tc>
      </w:tr>
      <w:tr w:rsidR="006A1851" w:rsidTr="00FC0814">
        <w:tc>
          <w:tcPr>
            <w:tcW w:w="741" w:type="dxa"/>
            <w:vMerge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244" w:type="dxa"/>
          </w:tcPr>
          <w:p w:rsidR="006A1851" w:rsidRPr="006A1851" w:rsidRDefault="006A1851" w:rsidP="006A18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PGT</w:t>
            </w:r>
          </w:p>
        </w:tc>
        <w:tc>
          <w:tcPr>
            <w:tcW w:w="2897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</w:tr>
      <w:tr w:rsidR="006A1851" w:rsidTr="00FC0814">
        <w:tc>
          <w:tcPr>
            <w:tcW w:w="741" w:type="dxa"/>
            <w:vMerge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244" w:type="dxa"/>
          </w:tcPr>
          <w:p w:rsidR="006A1851" w:rsidRPr="006A1851" w:rsidRDefault="006A1851" w:rsidP="006A18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TGT</w:t>
            </w:r>
          </w:p>
        </w:tc>
        <w:tc>
          <w:tcPr>
            <w:tcW w:w="2897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</w:tr>
      <w:tr w:rsidR="006A1851" w:rsidTr="00FC0814">
        <w:tc>
          <w:tcPr>
            <w:tcW w:w="741" w:type="dxa"/>
            <w:vMerge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244" w:type="dxa"/>
          </w:tcPr>
          <w:p w:rsidR="006A1851" w:rsidRPr="006A1851" w:rsidRDefault="006A1851" w:rsidP="006A18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PRT</w:t>
            </w:r>
          </w:p>
        </w:tc>
        <w:tc>
          <w:tcPr>
            <w:tcW w:w="2897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5244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TEACHER SCTION RATION/PTR</w:t>
            </w:r>
          </w:p>
        </w:tc>
        <w:tc>
          <w:tcPr>
            <w:tcW w:w="2897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 PER NORMS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5244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DETAILS OF SPECIAL EDUCATOR</w:t>
            </w:r>
          </w:p>
        </w:tc>
        <w:tc>
          <w:tcPr>
            <w:tcW w:w="2897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APPOINTED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5244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DETAILS OF THE COUNSELLOR AND WELNESS TEACHERS </w:t>
            </w:r>
          </w:p>
        </w:tc>
        <w:tc>
          <w:tcPr>
            <w:tcW w:w="2897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VICE PRINCIPAL IS ASSIGNED THIS TASK</w:t>
            </w:r>
          </w:p>
        </w:tc>
      </w:tr>
    </w:tbl>
    <w:p w:rsidR="0058260D" w:rsidRDefault="0058260D" w:rsidP="0058260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6A1851" w:rsidRDefault="006A1851" w:rsidP="0058260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6A1851" w:rsidRDefault="006A1851" w:rsidP="0058260D">
      <w:pPr>
        <w:pStyle w:val="ListParagraph"/>
        <w:rPr>
          <w:rFonts w:ascii="Times New Roman" w:hAnsi="Times New Roman" w:cs="Times New Roman"/>
          <w:sz w:val="24"/>
          <w:lang w:val="en-US"/>
        </w:rPr>
      </w:pPr>
    </w:p>
    <w:p w:rsidR="006A1851" w:rsidRPr="0087735E" w:rsidRDefault="006A1851" w:rsidP="006A1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7735E">
        <w:rPr>
          <w:rFonts w:ascii="Times New Roman" w:hAnsi="Times New Roman" w:cs="Times New Roman"/>
          <w:b/>
          <w:sz w:val="24"/>
          <w:u w:val="single"/>
          <w:lang w:val="en-US"/>
        </w:rPr>
        <w:t>SCHOOL INFRASTRUCTURE</w:t>
      </w:r>
    </w:p>
    <w:p w:rsidR="006A1851" w:rsidRDefault="006A1851" w:rsidP="006A1851">
      <w:pPr>
        <w:ind w:left="360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741"/>
        <w:gridCol w:w="5244"/>
        <w:gridCol w:w="2897"/>
      </w:tblGrid>
      <w:tr w:rsidR="006A1851" w:rsidRPr="0087735E" w:rsidTr="0087735E">
        <w:tc>
          <w:tcPr>
            <w:tcW w:w="741" w:type="dxa"/>
            <w:shd w:val="clear" w:color="auto" w:fill="FFC000" w:themeFill="accent4"/>
          </w:tcPr>
          <w:p w:rsidR="006A1851" w:rsidRPr="0087735E" w:rsidRDefault="006A1851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SL NO</w:t>
            </w:r>
          </w:p>
        </w:tc>
        <w:tc>
          <w:tcPr>
            <w:tcW w:w="5244" w:type="dxa"/>
            <w:shd w:val="clear" w:color="auto" w:fill="FFC000" w:themeFill="accent4"/>
          </w:tcPr>
          <w:p w:rsidR="006A1851" w:rsidRPr="0087735E" w:rsidRDefault="006A1851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INFORMATION</w:t>
            </w:r>
          </w:p>
        </w:tc>
        <w:tc>
          <w:tcPr>
            <w:tcW w:w="2897" w:type="dxa"/>
            <w:shd w:val="clear" w:color="auto" w:fill="FFC000" w:themeFill="accent4"/>
          </w:tcPr>
          <w:p w:rsidR="006A1851" w:rsidRPr="0087735E" w:rsidRDefault="006A1851" w:rsidP="00FC081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7735E">
              <w:rPr>
                <w:rFonts w:ascii="Times New Roman" w:hAnsi="Times New Roman" w:cs="Times New Roman"/>
                <w:b/>
                <w:sz w:val="24"/>
                <w:lang w:val="en-US"/>
              </w:rPr>
              <w:t>DETAILS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5244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 CAMPUS AREA OF THE SCHOOL (IN SQUARE MTR)</w:t>
            </w:r>
          </w:p>
        </w:tc>
        <w:tc>
          <w:tcPr>
            <w:tcW w:w="2897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55451 SQ MTR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5244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AND SIZE OF CLASS ROOMS</w:t>
            </w:r>
            <w:r w:rsidR="0087735E">
              <w:rPr>
                <w:rFonts w:ascii="Times New Roman" w:hAnsi="Times New Roman" w:cs="Times New Roman"/>
                <w:sz w:val="24"/>
                <w:lang w:val="en-US"/>
              </w:rPr>
              <w:t xml:space="preserve"> (IN SQUARE MTR)</w:t>
            </w:r>
          </w:p>
        </w:tc>
        <w:tc>
          <w:tcPr>
            <w:tcW w:w="2897" w:type="dxa"/>
          </w:tcPr>
          <w:p w:rsidR="006A1851" w:rsidRDefault="0087735E" w:rsidP="0087735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  ( 48 SQ MTR)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5244" w:type="dxa"/>
          </w:tcPr>
          <w:p w:rsidR="006A1851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AND SIZE OF LABORATOTY</w:t>
            </w:r>
          </w:p>
        </w:tc>
        <w:tc>
          <w:tcPr>
            <w:tcW w:w="2897" w:type="dxa"/>
          </w:tcPr>
          <w:p w:rsidR="006A1851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   ( 70 SQ MTR}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5244" w:type="dxa"/>
          </w:tcPr>
          <w:p w:rsidR="006A1851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INTERNET  FACILTY ( Y/N)</w:t>
            </w:r>
          </w:p>
        </w:tc>
        <w:tc>
          <w:tcPr>
            <w:tcW w:w="2897" w:type="dxa"/>
          </w:tcPr>
          <w:p w:rsidR="006A1851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5244" w:type="dxa"/>
          </w:tcPr>
          <w:p w:rsidR="006A1851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OF GIRLS TOILET</w:t>
            </w:r>
          </w:p>
        </w:tc>
        <w:tc>
          <w:tcPr>
            <w:tcW w:w="2897" w:type="dxa"/>
          </w:tcPr>
          <w:p w:rsidR="006A1851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5244" w:type="dxa"/>
          </w:tcPr>
          <w:p w:rsidR="006A1851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OF BOYS TOILET</w:t>
            </w:r>
          </w:p>
        </w:tc>
        <w:tc>
          <w:tcPr>
            <w:tcW w:w="2897" w:type="dxa"/>
          </w:tcPr>
          <w:p w:rsidR="006A1851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08</w:t>
            </w:r>
          </w:p>
        </w:tc>
      </w:tr>
      <w:tr w:rsidR="006A1851" w:rsidTr="00FC0814">
        <w:tc>
          <w:tcPr>
            <w:tcW w:w="741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5244" w:type="dxa"/>
          </w:tcPr>
          <w:p w:rsidR="006A1851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LINK OF YOUTUBE VIDEOOF THE INSPECTION OF SCHOOL COVERING  THE  INFRASTRUCTURE OF THE SCHOOL</w:t>
            </w:r>
          </w:p>
        </w:tc>
        <w:tc>
          <w:tcPr>
            <w:tcW w:w="2897" w:type="dxa"/>
          </w:tcPr>
          <w:p w:rsidR="006A1851" w:rsidRDefault="006A1851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7735E" w:rsidRDefault="0087735E" w:rsidP="00FC081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…..</w:t>
            </w:r>
          </w:p>
        </w:tc>
      </w:tr>
    </w:tbl>
    <w:p w:rsidR="006A1851" w:rsidRDefault="006A1851" w:rsidP="006A1851">
      <w:pPr>
        <w:ind w:left="360"/>
        <w:rPr>
          <w:rFonts w:ascii="Times New Roman" w:hAnsi="Times New Roman" w:cs="Times New Roman"/>
          <w:sz w:val="24"/>
          <w:lang w:val="en-US"/>
        </w:rPr>
      </w:pPr>
    </w:p>
    <w:p w:rsidR="0087735E" w:rsidRPr="006A1851" w:rsidRDefault="0087735E" w:rsidP="006A1851">
      <w:pPr>
        <w:ind w:left="360"/>
        <w:rPr>
          <w:rFonts w:ascii="Times New Roman" w:hAnsi="Times New Roman" w:cs="Times New Roman"/>
          <w:sz w:val="24"/>
          <w:lang w:val="en-US"/>
        </w:rPr>
      </w:pPr>
    </w:p>
    <w:sectPr w:rsidR="0087735E" w:rsidRPr="006A1851" w:rsidSect="005F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069"/>
    <w:multiLevelType w:val="hybridMultilevel"/>
    <w:tmpl w:val="01C40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589"/>
    <w:multiLevelType w:val="hybridMultilevel"/>
    <w:tmpl w:val="5470E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219"/>
    <w:rsid w:val="0058260D"/>
    <w:rsid w:val="005F2028"/>
    <w:rsid w:val="006A1851"/>
    <w:rsid w:val="007D71BF"/>
    <w:rsid w:val="0087735E"/>
    <w:rsid w:val="009B0AE8"/>
    <w:rsid w:val="00C13219"/>
    <w:rsid w:val="00DE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19"/>
    <w:pPr>
      <w:ind w:left="720"/>
      <w:contextualSpacing/>
    </w:pPr>
  </w:style>
  <w:style w:type="table" w:styleId="TableGrid">
    <w:name w:val="Table Grid"/>
    <w:basedOn w:val="TableNormal"/>
    <w:uiPriority w:val="39"/>
    <w:rsid w:val="00C1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2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7025@cbseshiksh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DARAS SINGH</dc:creator>
  <cp:lastModifiedBy>RAM DARAS SINGH</cp:lastModifiedBy>
  <cp:revision>1</cp:revision>
  <dcterms:created xsi:type="dcterms:W3CDTF">2021-06-19T10:32:00Z</dcterms:created>
  <dcterms:modified xsi:type="dcterms:W3CDTF">2021-06-19T11:33:00Z</dcterms:modified>
</cp:coreProperties>
</file>